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A03E" w14:textId="0F5C782D" w:rsidR="009C078A" w:rsidRPr="0093582A" w:rsidRDefault="009C078A" w:rsidP="0093582A">
      <w:pPr>
        <w:spacing w:after="0" w:line="240" w:lineRule="auto"/>
        <w:jc w:val="center"/>
        <w:rPr>
          <w:rFonts w:ascii="Arial" w:eastAsia="Times New Roman" w:hAnsi="Arial" w:cs="Kartika"/>
          <w:b/>
          <w:bCs/>
          <w:color w:val="FF0000"/>
          <w:kern w:val="0"/>
          <w:sz w:val="36"/>
          <w:szCs w:val="36"/>
          <w:u w:val="single"/>
          <w:lang w:eastAsia="en-IN"/>
          <w14:ligatures w14:val="none"/>
        </w:rPr>
      </w:pPr>
      <w:r w:rsidRPr="0093582A">
        <w:rPr>
          <w:rFonts w:ascii="Arial" w:eastAsia="Times New Roman" w:hAnsi="Arial" w:cs="Kartika"/>
          <w:b/>
          <w:bCs/>
          <w:color w:val="FF0000"/>
          <w:kern w:val="0"/>
          <w:sz w:val="36"/>
          <w:szCs w:val="36"/>
          <w:u w:val="single"/>
          <w:cs/>
          <w:lang w:eastAsia="en-IN"/>
          <w14:ligatures w14:val="none"/>
        </w:rPr>
        <w:t>രക്തം</w:t>
      </w:r>
    </w:p>
    <w:p w14:paraId="2B20D5A8" w14:textId="77777777" w:rsidR="007A4A67" w:rsidRDefault="007A4A67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</w:p>
    <w:p w14:paraId="3AD00E8A" w14:textId="6BD37AF4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ജീവ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ന്‍റെ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നദി രക്തം</w:t>
      </w:r>
    </w:p>
    <w:p w14:paraId="1B31533F" w14:textId="4E536357" w:rsidR="009C078A" w:rsidRPr="009C078A" w:rsidRDefault="009C078A" w:rsidP="009C078A">
      <w:pPr>
        <w:spacing w:after="0" w:line="360" w:lineRule="auto"/>
        <w:rPr>
          <w:rFonts w:ascii="Arial" w:eastAsia="Times New Roman" w:hAnsi="Arial" w:cstheme="minorBidi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രക്തത്തെ കുറിച്ചുള്ള പഠനം- </w:t>
      </w:r>
      <w:r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H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aematology</w:t>
      </w:r>
    </w:p>
    <w:p w14:paraId="26FEEEF4" w14:textId="25F4F862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രക്തത്തിന് ചുവന്ന നിറം നൽകുന്നത് 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ഹീമോഗ്ലോബിൻ</w:t>
      </w:r>
    </w:p>
    <w:p w14:paraId="1D21D6AB" w14:textId="015F1387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രക്തത്തി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ന്‍റെ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PH -</w:t>
      </w:r>
      <w:r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7.4</w:t>
      </w:r>
    </w:p>
    <w:p w14:paraId="3635114C" w14:textId="39E928FA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രക്തം കട്ട പിടിക്കാതിരിക്കാൻ കാരണമായ രക്തത്തിലെ ഘടകം 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>-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ഹെപ്പാരിൻ</w:t>
      </w:r>
    </w:p>
    <w:p w14:paraId="2CE56CC6" w14:textId="09E78C15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ഹെപ്പാരിൻ ഉത്പാദിപ്പിക്കുന്നത്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 -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കരൾ</w:t>
      </w:r>
    </w:p>
    <w:p w14:paraId="7B76E5DC" w14:textId="77777777" w:rsidR="009C078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രക്തം കട്ടപിടിക്കാൻ സഹായിക്കുന്നത് 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ഫൈബ്രിനോജൻ </w:t>
      </w:r>
    </w:p>
    <w:p w14:paraId="788AAB70" w14:textId="712A366D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ഫൈബ്രിനോജൻ ഉത്പാദിപ്പിക്കുന്നത് 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കരൾ</w:t>
      </w:r>
    </w:p>
    <w:p w14:paraId="7ADFDAC6" w14:textId="2ADE2420" w:rsidR="009C078A" w:rsidRPr="007801C8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>ഒരു മനുഷ്യ</w:t>
      </w:r>
      <w:r w:rsidRPr="007801C8">
        <w:rPr>
          <w:rFonts w:ascii="Arial" w:eastAsia="Times New Roman" w:hAnsi="Arial" w:cs="Kartika" w:hint="cs"/>
          <w:color w:val="000000"/>
          <w:kern w:val="0"/>
          <w:highlight w:val="yellow"/>
          <w:cs/>
          <w:lang w:eastAsia="en-IN"/>
          <w14:ligatures w14:val="none"/>
        </w:rPr>
        <w:t>ന്‍റെ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 ശരീരത്തിൽ ഉള്ള രക്തത്തി</w:t>
      </w:r>
      <w:r w:rsidRPr="007801C8">
        <w:rPr>
          <w:rFonts w:ascii="Arial" w:eastAsia="Times New Roman" w:hAnsi="Arial" w:cs="Kartika" w:hint="cs"/>
          <w:color w:val="000000"/>
          <w:kern w:val="0"/>
          <w:highlight w:val="yellow"/>
          <w:cs/>
          <w:lang w:eastAsia="en-IN"/>
          <w14:ligatures w14:val="none"/>
        </w:rPr>
        <w:t>ന്‍റെ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 അളവ്</w:t>
      </w:r>
      <w:r w:rsidRPr="007801C8">
        <w:rPr>
          <w:rFonts w:ascii="Arial" w:eastAsia="Times New Roman" w:hAnsi="Arial" w:cs="Kartika" w:hint="cs"/>
          <w:color w:val="000000"/>
          <w:kern w:val="0"/>
          <w:highlight w:val="yellow"/>
          <w:cs/>
          <w:lang w:eastAsia="en-IN"/>
          <w14:ligatures w14:val="none"/>
        </w:rPr>
        <w:t xml:space="preserve"> - </w:t>
      </w: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 xml:space="preserve">5 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>ലിറ്റർ</w:t>
      </w:r>
    </w:p>
    <w:p w14:paraId="78D8DE21" w14:textId="43159E4A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theme="minorBidi"/>
          <w:kern w:val="0"/>
          <w:sz w:val="24"/>
          <w:szCs w:val="24"/>
          <w:cs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രക്തം കട്ടപിടിക്കാൻ എടുക്കുന്ന സമയം 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3 </w:t>
      </w:r>
      <w:r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to 6 minutes</w:t>
      </w:r>
    </w:p>
    <w:p w14:paraId="32CE9019" w14:textId="6AB2AC62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രക്തക്കുഴലുകളുടെ ഉള്ളിൽ വച്ച് രക്തം കട്ടപിടിക്കുന്ന അവസ്ഥ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-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ത്രോം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മ്പോസിസ്</w:t>
      </w:r>
    </w:p>
    <w:p w14:paraId="397AEF84" w14:textId="5793D570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രക്തസമ്മർദ്ദം കാരണം രക്തക്കുഴൽ പൊട്ടുന്ന അവസ്ഥ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-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ഹെമറേജ് രക്തം ഉണ്ടാകുന്ന പ്രക്രിയ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ഹീമോപോയിസസ്</w:t>
      </w:r>
    </w:p>
    <w:p w14:paraId="5BC365B1" w14:textId="77777777" w:rsidR="009C078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രക്ത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ചം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ക്രമണ വ്യവസ്ഥ കണ്ടെത്തിയത്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വില്യം ഹാർവെ </w:t>
      </w:r>
    </w:p>
    <w:p w14:paraId="7DF99170" w14:textId="7D643C3E" w:rsidR="009C078A" w:rsidRPr="007801C8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രക്തം ഇല്ലാത്ത കോശങ്ങളാണ് </w:t>
      </w:r>
      <w:r w:rsidRPr="007801C8">
        <w:rPr>
          <w:rFonts w:ascii="Arial" w:eastAsia="Times New Roman" w:hAnsi="Arial" w:cs="Kartika" w:hint="cs"/>
          <w:color w:val="000000"/>
          <w:kern w:val="0"/>
          <w:highlight w:val="yellow"/>
          <w:cs/>
          <w:lang w:eastAsia="en-IN"/>
          <w14:ligatures w14:val="none"/>
        </w:rPr>
        <w:t>-എപ്പിത്തീലിയം</w:t>
      </w:r>
    </w:p>
    <w:p w14:paraId="3C436C07" w14:textId="76CFCB40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ശരീരത്തിൽ ഏറ്റവും വലിയ വിസർജ്യ വസ്തു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യൂറിയ</w:t>
      </w:r>
    </w:p>
    <w:p w14:paraId="0194108E" w14:textId="7027BB79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മൂത്രത്തിൽ യൂറിയയുടെ അളവ് കൂടുന്ന അവസ്ഥ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യുറീമിയ</w:t>
      </w:r>
    </w:p>
    <w:p w14:paraId="7526CC18" w14:textId="77777777" w:rsidR="009C078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മൂത്രത്തിൽ 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96%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ജലം </w:t>
      </w:r>
    </w:p>
    <w:p w14:paraId="1526ACD0" w14:textId="77777777" w:rsidR="009C078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2% 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യൂറിയ </w:t>
      </w:r>
    </w:p>
    <w:p w14:paraId="7CCCD9A2" w14:textId="2321931B" w:rsidR="009C078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2% - ലവണങ്ങള്‍ </w:t>
      </w:r>
    </w:p>
    <w:p w14:paraId="7C2D73D7" w14:textId="4F9DA537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മൂത്രത്തിൽ ഗ്ലൂക്കോസി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ന്‍റെ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അളവ് കൂടുന്ന അവസ്ഥ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ഡയബറ്റിക് മെ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ലി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റ്റസ്</w:t>
      </w:r>
    </w:p>
    <w:p w14:paraId="76C1F2C1" w14:textId="77777777" w:rsidR="009C078A" w:rsidRPr="0093582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IN"/>
          <w14:ligatures w14:val="none"/>
        </w:rPr>
      </w:pPr>
      <w:r w:rsidRPr="0093582A">
        <w:rPr>
          <w:rFonts w:ascii="Arial" w:eastAsia="Times New Roman" w:hAnsi="Arial" w:cs="Kartika"/>
          <w:b/>
          <w:bCs/>
          <w:color w:val="000000"/>
          <w:kern w:val="0"/>
          <w:u w:val="single"/>
          <w:cs/>
          <w:lang w:eastAsia="en-IN"/>
          <w14:ligatures w14:val="none"/>
        </w:rPr>
        <w:t>രക്തത്തിലെ പ്രധാന ഘടകങ്ങൾ</w:t>
      </w:r>
    </w:p>
    <w:p w14:paraId="098AD113" w14:textId="05B0FB6B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RBC</w:t>
      </w:r>
      <w:r>
        <w:rPr>
          <w:rFonts w:ascii="Arial" w:eastAsia="Times New Roman" w:hAnsi="Arial" w:cstheme="minorBidi" w:hint="cs"/>
          <w:color w:val="000000"/>
          <w:kern w:val="0"/>
          <w:cs/>
          <w:lang w:eastAsia="en-IN"/>
          <w14:ligatures w14:val="none"/>
        </w:rPr>
        <w:t>,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WBC</w:t>
      </w:r>
      <w:r>
        <w:rPr>
          <w:rFonts w:ascii="Arial" w:eastAsia="Times New Roman" w:hAnsi="Arial" w:cstheme="minorBidi" w:hint="cs"/>
          <w:color w:val="000000"/>
          <w:kern w:val="0"/>
          <w:cs/>
          <w:lang w:eastAsia="en-IN"/>
          <w14:ligatures w14:val="none"/>
        </w:rPr>
        <w:t>,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PLATELETS</w:t>
      </w:r>
      <w:r>
        <w:rPr>
          <w:rFonts w:ascii="Arial" w:eastAsia="Times New Roman" w:hAnsi="Arial" w:cstheme="minorBidi" w:hint="cs"/>
          <w:color w:val="000000"/>
          <w:kern w:val="0"/>
          <w:cs/>
          <w:lang w:eastAsia="en-IN"/>
          <w14:ligatures w14:val="none"/>
        </w:rPr>
        <w:t>,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PLASMA</w:t>
      </w:r>
    </w:p>
    <w:p w14:paraId="28418AFF" w14:textId="50817421" w:rsidR="009C078A" w:rsidRPr="0093582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</w:pPr>
      <w:r w:rsidRPr="0093582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  <w:t xml:space="preserve">RBC </w:t>
      </w:r>
      <w:r w:rsidRPr="0093582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u w:val="single"/>
          <w:cs/>
          <w:lang w:eastAsia="en-IN"/>
          <w14:ligatures w14:val="none"/>
        </w:rPr>
        <w:t>(</w:t>
      </w:r>
      <w:r w:rsidRPr="0093582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  <w:t>Red Blood Corpuscles</w:t>
      </w:r>
      <w:r w:rsidRPr="0093582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u w:val="single"/>
          <w:cs/>
          <w:lang w:eastAsia="en-IN"/>
          <w14:ligatures w14:val="none"/>
        </w:rPr>
        <w:t>)</w:t>
      </w:r>
    </w:p>
    <w:p w14:paraId="6893092A" w14:textId="77777777" w:rsidR="007A4A67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അരുണരക്താണുക്കൾ</w:t>
      </w:r>
    </w:p>
    <w:p w14:paraId="04D94A34" w14:textId="69F14939" w:rsidR="009C078A" w:rsidRPr="007A4A67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lastRenderedPageBreak/>
        <w:t xml:space="preserve">Scientific name </w:t>
      </w:r>
      <w:r w:rsidRPr="007801C8">
        <w:rPr>
          <w:rFonts w:ascii="Arial" w:eastAsia="Times New Roman" w:hAnsi="Arial" w:cstheme="minorBidi" w:hint="cs"/>
          <w:color w:val="000000"/>
          <w:kern w:val="0"/>
          <w:highlight w:val="yellow"/>
          <w:cs/>
          <w:lang w:eastAsia="en-IN"/>
          <w14:ligatures w14:val="none"/>
        </w:rPr>
        <w:t xml:space="preserve">- </w:t>
      </w: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>Erythrocyte</w:t>
      </w:r>
    </w:p>
    <w:p w14:paraId="6A3CD1CC" w14:textId="77777777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രക്തത്തിൽ ഏറ്റവും കൂടുതലായി കാണപ്പെടുന്ന രക്തകോശം</w:t>
      </w:r>
    </w:p>
    <w:p w14:paraId="3A496756" w14:textId="77777777" w:rsidR="009C078A" w:rsidRPr="007801C8" w:rsidRDefault="009C078A" w:rsidP="009C078A">
      <w:pPr>
        <w:spacing w:after="0" w:line="360" w:lineRule="auto"/>
        <w:rPr>
          <w:rFonts w:ascii="Arial" w:eastAsia="Times New Roman" w:hAnsi="Arial" w:cstheme="minorBidi"/>
          <w:color w:val="000000"/>
          <w:kern w:val="0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>RBC lifespan -120 DAYS</w:t>
      </w:r>
    </w:p>
    <w:p w14:paraId="118138EF" w14:textId="77777777" w:rsidR="009C078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പ്രധാന ധർമ്മം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രക്തത്തിൽ ഓക്സിജനെ വഹിക്കുക</w:t>
      </w:r>
    </w:p>
    <w:p w14:paraId="7DEE8915" w14:textId="77777777" w:rsidR="009C078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ഹീമോഗ്ലോബിൻ കാണപ്പെടുന്നത് 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RBC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യിലാണ്. </w:t>
      </w:r>
    </w:p>
    <w:p w14:paraId="6D583DFD" w14:textId="3C1AFC1E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RBC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ഓക്സിജനെ വഹിക്കാൻ കാരണം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ഹീമോഗ്ലോബി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ന്‍റെ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സാന്നിധ്യം</w:t>
      </w:r>
    </w:p>
    <w:p w14:paraId="6D4F0C5E" w14:textId="77777777" w:rsidR="009C078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ഒരു ഹീമോഗ്ലോബിനിൽ നാല് ഇരുമ്പ് ആറ്റങ്ങൾ ഉണ്ടാകും</w:t>
      </w:r>
    </w:p>
    <w:p w14:paraId="3323E34E" w14:textId="2C3F3FF2" w:rsidR="00621659" w:rsidRPr="009C078A" w:rsidRDefault="00621659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621659">
        <w:rPr>
          <w:rFonts w:ascii="Times New Roman" w:eastAsia="Times New Roman" w:hAnsi="Times New Roman" w:cs="Kartika"/>
          <w:kern w:val="0"/>
          <w:sz w:val="24"/>
          <w:szCs w:val="24"/>
          <w:cs/>
          <w:lang w:eastAsia="en-IN"/>
          <w14:ligatures w14:val="none"/>
        </w:rPr>
        <w:t>ഹീമോഗ്ലോബിൻ ഡൈ കാർബൺ മോണോക്സൈഡ് മായി ചേർന്നാണ് കാർബോക്സി ഹീമോഗ്ലോബിൻ ഉണ്ടാകുന്നത്</w:t>
      </w:r>
    </w:p>
    <w:p w14:paraId="22035AAE" w14:textId="122266EA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theme="minorBidi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RBC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നശിക്കുന്ന ഇടം 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പ്ലീഹ 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(</w:t>
      </w:r>
      <w:r w:rsidR="00AC3FE9"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Spleen</w:t>
      </w:r>
      <w:r w:rsidR="00AC3FE9">
        <w:rPr>
          <w:rFonts w:ascii="Arial" w:eastAsia="Times New Roman" w:hAnsi="Arial" w:cstheme="minorBidi" w:hint="cs"/>
          <w:color w:val="000000"/>
          <w:kern w:val="0"/>
          <w:cs/>
          <w:lang w:eastAsia="en-IN"/>
          <w14:ligatures w14:val="none"/>
        </w:rPr>
        <w:t>)</w:t>
      </w:r>
    </w:p>
    <w:p w14:paraId="75BA9741" w14:textId="739632F5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അരുണരക്താണുക്കളുടെ ശവപ്പറമ്പ്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- </w:t>
      </w:r>
      <w:r w:rsidR="00AC3FE9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പ്ലീഹ</w:t>
      </w:r>
    </w:p>
    <w:p w14:paraId="124994D9" w14:textId="4D6DB3DD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മനുഷ്യ ശരീരത്തിലെ രക്തബാങ്ക് 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പ്ലീഹ</w:t>
      </w:r>
    </w:p>
    <w:p w14:paraId="2BE0029A" w14:textId="77777777" w:rsidR="009C078A" w:rsidRPr="007801C8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 xml:space="preserve">1 mm 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രക്തത്തിൽ </w:t>
      </w: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 xml:space="preserve">45 to 60 lakh RBC 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>കാണപ്പെടും</w:t>
      </w:r>
    </w:p>
    <w:p w14:paraId="210890DE" w14:textId="07136551" w:rsidR="00AC3FE9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ചത്ത </w:t>
      </w:r>
      <w:r w:rsidR="00AC3FE9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RBC 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ബിലി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റൂബിൻ ആയി മാറും ഇത് പിത്തരസത്തിലൂടെ 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പുറന്തള്ളും</w:t>
      </w:r>
    </w:p>
    <w:p w14:paraId="4BD0A982" w14:textId="1CDE9665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പിത്തരസത്തി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ന്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മഞ്ഞനിറം നൽകുന്നത് 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- ബിലി</w:t>
      </w:r>
      <w:r w:rsidR="00AC3FE9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റൂബിൻ</w:t>
      </w:r>
    </w:p>
    <w:p w14:paraId="1F03B8B8" w14:textId="6C8FD4AC" w:rsidR="009C078A" w:rsidRPr="009C078A" w:rsidRDefault="00AC3FE9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RBC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ഉണ്ടാകുന്നത് അസ്ഥിയി മജ്ജയിൽ നിന്നാണ്</w:t>
      </w:r>
    </w:p>
    <w:p w14:paraId="6CD2322C" w14:textId="2011CB3C" w:rsidR="009C078A" w:rsidRPr="009C078A" w:rsidRDefault="00AC3FE9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RBC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യുടെ രൂപീകരണത്തിന് സഹായിക്കുന്ന വൈറ്റമിനുകൾ 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>-B9 &amp; B12</w:t>
      </w:r>
    </w:p>
    <w:p w14:paraId="56DBBF30" w14:textId="1E087669" w:rsidR="009C078A" w:rsidRPr="007801C8" w:rsidRDefault="00AC3FE9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RBC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രക്തത്തിൽ കൂടുതൽ ഉണ്ടാകുന്ന അവസ്ഥ 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-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>പോളി സൈറ്റീമിയ</w:t>
      </w:r>
    </w:p>
    <w:p w14:paraId="4742825B" w14:textId="16A52A85" w:rsidR="009C078A" w:rsidRPr="007801C8" w:rsidRDefault="00AC3FE9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RBC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രക്തത്തിൽ കുറവുണ്ടാകുന്ന അവസ്ഥ 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-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>വിളർച്ച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 /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 അനീമിയ</w:t>
      </w:r>
    </w:p>
    <w:p w14:paraId="5D8FC8CE" w14:textId="08C8DFBB" w:rsidR="009C078A" w:rsidRPr="003A214B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n-IN"/>
          <w14:ligatures w14:val="none"/>
        </w:rPr>
      </w:pPr>
      <w:r w:rsidRPr="003A214B">
        <w:rPr>
          <w:rFonts w:ascii="Arial" w:eastAsia="Times New Roman" w:hAnsi="Arial" w:cs="Arial"/>
          <w:color w:val="000000"/>
          <w:kern w:val="0"/>
          <w:u w:val="single"/>
          <w:lang w:eastAsia="en-IN"/>
          <w14:ligatures w14:val="none"/>
        </w:rPr>
        <w:t xml:space="preserve">ESR </w:t>
      </w:r>
      <w:r w:rsidR="00AC3FE9" w:rsidRPr="003A214B">
        <w:rPr>
          <w:rFonts w:ascii="Arial" w:eastAsia="Times New Roman" w:hAnsi="Arial" w:cs="Arial"/>
          <w:color w:val="000000"/>
          <w:kern w:val="0"/>
          <w:u w:val="single"/>
          <w:lang w:eastAsia="en-IN"/>
          <w14:ligatures w14:val="none"/>
        </w:rPr>
        <w:t>(Erythrocyte Sedimentation Rate)</w:t>
      </w:r>
    </w:p>
    <w:p w14:paraId="639A08B5" w14:textId="1E93E5BA" w:rsidR="00AC3FE9" w:rsidRDefault="00AC3FE9" w:rsidP="009C078A">
      <w:pPr>
        <w:spacing w:after="0" w:line="360" w:lineRule="auto"/>
        <w:rPr>
          <w:rFonts w:ascii="Arial" w:eastAsia="Times New Roman" w:hAnsi="Arial" w:cstheme="minorBidi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ESR </w:t>
      </w:r>
      <w:r>
        <w:rPr>
          <w:rFonts w:ascii="Arial" w:eastAsia="Times New Roman" w:hAnsi="Arial" w:cstheme="minorBidi" w:hint="cs"/>
          <w:color w:val="000000"/>
          <w:kern w:val="0"/>
          <w:cs/>
          <w:lang w:eastAsia="en-IN"/>
          <w14:ligatures w14:val="none"/>
        </w:rPr>
        <w:t>കൂടുന്നത് -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Infection</w:t>
      </w:r>
      <w:r w:rsidR="009C078A"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</w:t>
      </w:r>
    </w:p>
    <w:p w14:paraId="70176851" w14:textId="0EBEF027" w:rsidR="009C078A" w:rsidRPr="009C078A" w:rsidRDefault="00AC3FE9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ESR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കുറയുന്നത് - 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Anaemia</w:t>
      </w:r>
    </w:p>
    <w:p w14:paraId="4D09D154" w14:textId="7EEAFBBD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മനുഷ്യശരീരത്തിൽ ഏറ്റവും കൂടുതൽ കാണപ്പെടുന്ന കോശം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-</w:t>
      </w:r>
      <w:r w:rsidR="00AC3FE9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>RBC</w:t>
      </w:r>
    </w:p>
    <w:p w14:paraId="185BFF96" w14:textId="77777777" w:rsidR="00AC3FE9" w:rsidRDefault="00AC3FE9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RBC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ഡിസ്ക് ഷേപ്പിലാണ് </w:t>
      </w:r>
    </w:p>
    <w:p w14:paraId="0CB05E8F" w14:textId="049D5DA1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മർമ്മമില്ലാത്ത രക്തകോശമാണ് </w:t>
      </w:r>
      <w:r w:rsidR="00AC3FE9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>RBC</w:t>
      </w:r>
    </w:p>
    <w:p w14:paraId="65283BA9" w14:textId="05D02969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ഒട്ടകത്തി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ന്‍റെ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AC3FE9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>RBC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യിൽ മർമ്മം ഉണ്ട്</w:t>
      </w:r>
    </w:p>
    <w:p w14:paraId="4954299F" w14:textId="7F48F652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ആർബിസി അരിവാൾ ഷേപ്പിൽ കാണപ്പെടുന്ന രോഗം </w:t>
      </w:r>
      <w:r w:rsidR="00AC3FE9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–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സിക്കിള്‍ സെല്‍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അനീമിയ</w:t>
      </w:r>
      <w:r w:rsidR="00AC3FE9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(വയനാട്ടിലെ ആദിവാസികള്‍ക്കിദായില്‍ കാണപ്പെടുന്നു)</w:t>
      </w:r>
    </w:p>
    <w:p w14:paraId="3DB9E89B" w14:textId="77777777" w:rsidR="001222A7" w:rsidRDefault="001222A7" w:rsidP="009C078A">
      <w:pPr>
        <w:spacing w:after="0" w:line="360" w:lineRule="auto"/>
        <w:rPr>
          <w:rFonts w:ascii="Arial" w:eastAsia="Times New Roman" w:hAnsi="Arial" w:cstheme="minorBidi"/>
          <w:color w:val="000000"/>
          <w:kern w:val="0"/>
          <w:lang w:eastAsia="en-IN"/>
          <w14:ligatures w14:val="none"/>
        </w:rPr>
      </w:pPr>
    </w:p>
    <w:p w14:paraId="3CCD98E5" w14:textId="18BDA043" w:rsidR="009C078A" w:rsidRPr="004D7BF5" w:rsidRDefault="009C078A" w:rsidP="009C078A">
      <w:pPr>
        <w:spacing w:after="0" w:line="360" w:lineRule="auto"/>
        <w:rPr>
          <w:rFonts w:ascii="Times New Roman" w:eastAsia="Times New Roman" w:hAnsi="Times New Roman" w:cstheme="minorBidi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</w:pPr>
      <w:r w:rsidRPr="004D7BF5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  <w:lastRenderedPageBreak/>
        <w:t xml:space="preserve">WBC </w:t>
      </w:r>
      <w:r w:rsidR="00AC3FE9" w:rsidRPr="004D7BF5">
        <w:rPr>
          <w:rFonts w:ascii="Arial" w:eastAsia="Times New Roman" w:hAnsi="Arial" w:cstheme="minorBidi" w:hint="cs"/>
          <w:b/>
          <w:bCs/>
          <w:color w:val="FF0000"/>
          <w:kern w:val="0"/>
          <w:sz w:val="28"/>
          <w:szCs w:val="28"/>
          <w:u w:val="single"/>
          <w:cs/>
          <w:lang w:eastAsia="en-IN"/>
          <w14:ligatures w14:val="none"/>
        </w:rPr>
        <w:t>(</w:t>
      </w:r>
      <w:r w:rsidR="00AC3FE9" w:rsidRPr="004D7BF5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  <w:t>White Blood Corpuscles</w:t>
      </w:r>
      <w:r w:rsidR="00AC3FE9" w:rsidRPr="004D7BF5">
        <w:rPr>
          <w:rFonts w:ascii="Arial" w:eastAsia="Times New Roman" w:hAnsi="Arial" w:cstheme="minorBidi" w:hint="cs"/>
          <w:b/>
          <w:bCs/>
          <w:color w:val="FF0000"/>
          <w:kern w:val="0"/>
          <w:sz w:val="28"/>
          <w:szCs w:val="28"/>
          <w:u w:val="single"/>
          <w:cs/>
          <w:lang w:eastAsia="en-IN"/>
          <w14:ligatures w14:val="none"/>
        </w:rPr>
        <w:t>)</w:t>
      </w:r>
    </w:p>
    <w:p w14:paraId="337AEC36" w14:textId="77777777" w:rsidR="004D7BF5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ശ്വേത രക്താണുക്കൾ </w:t>
      </w:r>
    </w:p>
    <w:p w14:paraId="4BE362D3" w14:textId="0AB765F4" w:rsidR="004D7BF5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ധർമ്മം </w:t>
      </w:r>
      <w:r w:rsidR="004D7BF5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-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രോഗപ്രതിരോധം </w:t>
      </w:r>
    </w:p>
    <w:p w14:paraId="748D695D" w14:textId="77777777" w:rsidR="004D7BF5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രക്തത്തിലെ പട്ടാളക്കാരൻ എന്നറിയപ്പെടുന്നു </w:t>
      </w:r>
    </w:p>
    <w:p w14:paraId="0791E18B" w14:textId="0F63EF31" w:rsidR="004D7BF5" w:rsidRPr="007801C8" w:rsidRDefault="00946622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1 mm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രക്തത്തിൽ </w:t>
      </w:r>
      <w:r w:rsidR="009C078A"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 xml:space="preserve">6000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മുതൽ </w:t>
      </w:r>
      <w:r w:rsidR="004D7BF5"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10000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വരെ </w:t>
      </w:r>
      <w:r w:rsidR="004D7BF5"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WBC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കാണപ്പെടും </w:t>
      </w:r>
    </w:p>
    <w:p w14:paraId="72282C1D" w14:textId="77777777" w:rsidR="004D7BF5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മർമ്മമുള്ള ഒരേയൊരു രക്തകോശം </w:t>
      </w:r>
    </w:p>
    <w:p w14:paraId="366F64C1" w14:textId="1D3CF100" w:rsidR="009C078A" w:rsidRPr="007801C8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ശാസ്ത്രീയ നാമം </w:t>
      </w:r>
      <w:r w:rsidR="004D7BF5"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- 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>ലൂക്കോസൈറ്റ്</w:t>
      </w:r>
    </w:p>
    <w:p w14:paraId="07044E86" w14:textId="77777777" w:rsidR="004D7BF5" w:rsidRPr="007801C8" w:rsidRDefault="004D7BF5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WBC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രക്തത്തിൽ കൂടിയാലുള്ള അവസ്ഥ 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-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ലുക്കീമിയ </w:t>
      </w:r>
    </w:p>
    <w:p w14:paraId="6A79189A" w14:textId="45975B9F" w:rsidR="009C078A" w:rsidRPr="007801C8" w:rsidRDefault="004D7BF5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WBC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രക്തത്തിൽ </w:t>
      </w:r>
      <w:r w:rsidRPr="007801C8">
        <w:rPr>
          <w:rFonts w:ascii="Arial" w:eastAsia="Times New Roman" w:hAnsi="Arial" w:cs="Kartika" w:hint="cs"/>
          <w:color w:val="000000"/>
          <w:kern w:val="0"/>
          <w:highlight w:val="yellow"/>
          <w:cs/>
          <w:lang w:eastAsia="en-IN"/>
          <w14:ligatures w14:val="none"/>
        </w:rPr>
        <w:t xml:space="preserve">കുറഞ്ഞാലുള്ള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അവസ്ഥ </w:t>
      </w:r>
      <w:r w:rsidRPr="007801C8">
        <w:rPr>
          <w:rFonts w:ascii="Arial" w:eastAsia="Times New Roman" w:hAnsi="Arial" w:cs="Kartika" w:hint="cs"/>
          <w:color w:val="000000"/>
          <w:kern w:val="0"/>
          <w:highlight w:val="yellow"/>
          <w:cs/>
          <w:lang w:eastAsia="en-IN"/>
          <w14:ligatures w14:val="none"/>
        </w:rPr>
        <w:t xml:space="preserve">-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>ലൂക്കോപ്പീനിയ</w:t>
      </w:r>
    </w:p>
    <w:p w14:paraId="42B1B9A4" w14:textId="3A9C3F89" w:rsidR="009C078A" w:rsidRPr="009C078A" w:rsidRDefault="004D7BF5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RBC</w:t>
      </w:r>
      <w:r>
        <w:rPr>
          <w:rFonts w:ascii="Arial" w:eastAsia="Times New Roman" w:hAnsi="Arial" w:cstheme="minorBidi" w:hint="cs"/>
          <w:color w:val="000000"/>
          <w:kern w:val="0"/>
          <w:cs/>
          <w:lang w:eastAsia="en-IN"/>
          <w14:ligatures w14:val="none"/>
        </w:rPr>
        <w:t xml:space="preserve"> 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WBC</w:t>
      </w:r>
      <w:r w:rsidR="009C078A"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ratio </w:t>
      </w:r>
      <w:r>
        <w:rPr>
          <w:rFonts w:ascii="Arial" w:eastAsia="Times New Roman" w:hAnsi="Arial" w:cstheme="minorBidi" w:hint="cs"/>
          <w:color w:val="000000"/>
          <w:kern w:val="0"/>
          <w:cs/>
          <w:lang w:eastAsia="en-IN"/>
          <w14:ligatures w14:val="none"/>
        </w:rPr>
        <w:t xml:space="preserve">= </w:t>
      </w:r>
      <w:r w:rsidR="009C078A"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500:1</w:t>
      </w:r>
    </w:p>
    <w:p w14:paraId="65A1522F" w14:textId="77777777" w:rsidR="004D7BF5" w:rsidRPr="004D7BF5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u w:val="single"/>
          <w:lang w:eastAsia="en-IN"/>
          <w14:ligatures w14:val="none"/>
        </w:rPr>
      </w:pPr>
      <w:r w:rsidRPr="004D7BF5">
        <w:rPr>
          <w:rFonts w:ascii="Arial" w:eastAsia="Times New Roman" w:hAnsi="Arial" w:cs="Kartika"/>
          <w:color w:val="000000"/>
          <w:kern w:val="0"/>
          <w:u w:val="single"/>
          <w:cs/>
          <w:lang w:eastAsia="en-IN"/>
          <w14:ligatures w14:val="none"/>
        </w:rPr>
        <w:t xml:space="preserve">അഞ്ചുതരം </w:t>
      </w:r>
      <w:r w:rsidR="004D7BF5" w:rsidRPr="004D7BF5">
        <w:rPr>
          <w:rFonts w:ascii="Arial" w:eastAsia="Times New Roman" w:hAnsi="Arial" w:cs="Kartika" w:hint="cs"/>
          <w:color w:val="000000"/>
          <w:kern w:val="0"/>
          <w:u w:val="single"/>
          <w:lang w:eastAsia="en-IN"/>
          <w14:ligatures w14:val="none"/>
        </w:rPr>
        <w:t>WBC</w:t>
      </w:r>
      <w:r w:rsidR="004D7BF5" w:rsidRPr="004D7BF5">
        <w:rPr>
          <w:rFonts w:ascii="Arial" w:eastAsia="Times New Roman" w:hAnsi="Arial" w:cs="Kartika" w:hint="cs"/>
          <w:color w:val="000000"/>
          <w:kern w:val="0"/>
          <w:u w:val="single"/>
          <w:cs/>
          <w:lang w:eastAsia="en-IN"/>
          <w14:ligatures w14:val="none"/>
        </w:rPr>
        <w:t xml:space="preserve"> </w:t>
      </w:r>
      <w:r w:rsidRPr="004D7BF5">
        <w:rPr>
          <w:rFonts w:ascii="Arial" w:eastAsia="Times New Roman" w:hAnsi="Arial" w:cs="Kartika"/>
          <w:color w:val="000000"/>
          <w:kern w:val="0"/>
          <w:u w:val="single"/>
          <w:cs/>
          <w:lang w:eastAsia="en-IN"/>
          <w14:ligatures w14:val="none"/>
        </w:rPr>
        <w:t xml:space="preserve">ഉണ്ട് </w:t>
      </w:r>
    </w:p>
    <w:p w14:paraId="756E49B9" w14:textId="77777777" w:rsidR="004D7BF5" w:rsidRPr="004D7BF5" w:rsidRDefault="009C078A" w:rsidP="004D7BF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ന്യൂട്രോഫിൽ </w:t>
      </w:r>
    </w:p>
    <w:p w14:paraId="5A92FF46" w14:textId="77777777" w:rsidR="004D7BF5" w:rsidRPr="004D7BF5" w:rsidRDefault="004D7BF5" w:rsidP="004D7BF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4D7BF5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എസിനോ</w:t>
      </w:r>
      <w:r w:rsidR="009C078A"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ഫില്‍ </w:t>
      </w:r>
    </w:p>
    <w:p w14:paraId="4F794B9B" w14:textId="77777777" w:rsidR="004D7BF5" w:rsidRPr="004D7BF5" w:rsidRDefault="009C078A" w:rsidP="004D7BF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ബേ</w:t>
      </w:r>
      <w:r w:rsidR="004D7BF5" w:rsidRPr="004D7BF5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സോ</w:t>
      </w: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ഫില്‍ </w:t>
      </w:r>
    </w:p>
    <w:p w14:paraId="4C7BD247" w14:textId="77777777" w:rsidR="004D7BF5" w:rsidRPr="004D7BF5" w:rsidRDefault="009C078A" w:rsidP="004D7BF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മോണോസൈറ്റ് </w:t>
      </w:r>
    </w:p>
    <w:p w14:paraId="372B9F6C" w14:textId="3C2AAEAC" w:rsidR="009C078A" w:rsidRPr="004D7BF5" w:rsidRDefault="009C078A" w:rsidP="004D7BF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ലിംഫോസൈറ്റ്</w:t>
      </w:r>
    </w:p>
    <w:p w14:paraId="4B68B262" w14:textId="77777777" w:rsidR="00DB69F4" w:rsidRDefault="009C078A" w:rsidP="004D7BF5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4D7BF5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രക്തത്തിൽ</w:t>
      </w: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Pr="004D7BF5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ഏറ്റവും</w:t>
      </w: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Pr="004D7BF5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കൂടുതൽ</w:t>
      </w: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Pr="004D7BF5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കാണപ്പെടുന്ന</w:t>
      </w: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4D7BF5" w:rsidRPr="004D7BF5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>WBC</w:t>
      </w:r>
      <w:r w:rsidR="004D7BF5"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4D7BF5" w:rsidRPr="004D7BF5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ന്യൂട്രോഫിൽ </w:t>
      </w:r>
    </w:p>
    <w:p w14:paraId="0A90346B" w14:textId="77777777" w:rsidR="00DB69F4" w:rsidRPr="00DB69F4" w:rsidRDefault="00DB69F4" w:rsidP="00DB69F4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IN"/>
          <w14:ligatures w14:val="none"/>
        </w:rPr>
      </w:pPr>
      <w:r w:rsidRPr="00DB69F4">
        <w:rPr>
          <w:rFonts w:ascii="Times New Roman" w:eastAsia="Times New Roman" w:hAnsi="Times New Roman" w:cs="Kartika"/>
          <w:kern w:val="0"/>
          <w:cs/>
          <w:lang w:eastAsia="en-IN"/>
          <w14:ligatures w14:val="none"/>
        </w:rPr>
        <w:t xml:space="preserve">ശരീരത്തിൽ പ്രവേശിക്കുന്ന ബാക്ടീരിയയെ നശിപ്പിക്കുന്നതിന് ആവശ്യമായ രാസവസ്തുക്കൾ നിർമ്മിക്കുന്ന ശ്വേത രക്താണുക്കൾ </w:t>
      </w:r>
      <w:r w:rsidRPr="00DB69F4">
        <w:rPr>
          <w:rFonts w:ascii="Times New Roman" w:eastAsia="Times New Roman" w:hAnsi="Times New Roman" w:cs="Kartika" w:hint="cs"/>
          <w:kern w:val="0"/>
          <w:cs/>
          <w:lang w:eastAsia="en-IN"/>
          <w14:ligatures w14:val="none"/>
        </w:rPr>
        <w:t>-</w:t>
      </w:r>
      <w:r w:rsidRPr="00DB69F4">
        <w:rPr>
          <w:rFonts w:ascii="Times New Roman" w:eastAsia="Times New Roman" w:hAnsi="Times New Roman" w:cs="Kartika"/>
          <w:kern w:val="0"/>
          <w:cs/>
          <w:lang w:eastAsia="en-IN"/>
          <w14:ligatures w14:val="none"/>
        </w:rPr>
        <w:t>ന്യൂട്രോഫിൽ</w:t>
      </w:r>
    </w:p>
    <w:p w14:paraId="41297C1A" w14:textId="36FE0DEB" w:rsidR="004D7BF5" w:rsidRPr="004D7BF5" w:rsidRDefault="009C078A" w:rsidP="004D7BF5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രക്തത്തിൽ ഏറ്റവും കുറച്ചു കാണപ്പെടുന്ന </w:t>
      </w:r>
      <w:r w:rsidR="004D7BF5" w:rsidRPr="004D7BF5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>WBC</w:t>
      </w:r>
      <w:r w:rsidR="004D7BF5"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4D7BF5" w:rsidRPr="004D7BF5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-</w:t>
      </w:r>
      <w:r w:rsidR="004D7BF5"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ബേ</w:t>
      </w:r>
      <w:r w:rsidR="004D7BF5" w:rsidRPr="004D7BF5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സോ</w:t>
      </w:r>
      <w:r w:rsidR="004D7BF5"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ഫില്‍ </w:t>
      </w:r>
    </w:p>
    <w:p w14:paraId="40E9926F" w14:textId="176D4D3E" w:rsidR="000F6A8B" w:rsidRDefault="000F6A8B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ഹെപ്പാരിന്‍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ഉത്പാദിപ്പിക്കാൻ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കരളിനെ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സഹായിക്കുന്നത്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ബേ</w:t>
      </w:r>
      <w:r w:rsidRPr="004D7BF5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സോ</w:t>
      </w:r>
      <w:r w:rsidRPr="004D7BF5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ഫില്‍</w:t>
      </w:r>
    </w:p>
    <w:p w14:paraId="080D7508" w14:textId="4089D589" w:rsidR="000F6A8B" w:rsidRPr="000F6A8B" w:rsidRDefault="009C078A" w:rsidP="000F6A8B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ഏറ്റവും</w:t>
      </w:r>
      <w:r w:rsidRPr="000F6A8B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P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വലിയ</w:t>
      </w:r>
      <w:r w:rsidRPr="000F6A8B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0F6A8B" w:rsidRPr="000F6A8B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WBC</w:t>
      </w:r>
      <w:r w:rsidR="000F6A8B" w:rsidRPr="000F6A8B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="000F6A8B" w:rsidRPr="000F6A8B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മോണോസൈറ്റ് </w:t>
      </w:r>
    </w:p>
    <w:p w14:paraId="29A1357E" w14:textId="6A436327" w:rsidR="000F6A8B" w:rsidRPr="000F6A8B" w:rsidRDefault="009C078A" w:rsidP="000F6A8B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ഏറ്റവും</w:t>
      </w:r>
      <w:r w:rsidRPr="000F6A8B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P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ചെറിയ</w:t>
      </w:r>
      <w:r w:rsidR="000F6A8B" w:rsidRP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</w:t>
      </w:r>
      <w:r w:rsidR="000F6A8B" w:rsidRPr="000F6A8B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WBC</w:t>
      </w:r>
      <w:r w:rsidRPr="000F6A8B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0F6A8B" w:rsidRP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-</w:t>
      </w:r>
      <w:r w:rsidR="000F6A8B" w:rsidRPr="000F6A8B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ലിംഫോസൈറ്റ്</w:t>
      </w:r>
    </w:p>
    <w:p w14:paraId="1F8FB9B8" w14:textId="08F2C183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രോഗാണുക്കളെ </w:t>
      </w:r>
      <w:r w:rsid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വിഴുങ്ങി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നശിപ്പിക്കുന്നവയാണ് </w:t>
      </w:r>
      <w:r w:rsid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ഫാഗോ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സൈറ്റുകൾ ഉദാഹരണം ന്യൂട്രോഫിൽ</w:t>
      </w:r>
      <w:r w:rsid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,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മോണോസൈറ്റ്</w:t>
      </w:r>
    </w:p>
    <w:p w14:paraId="67D48642" w14:textId="20ABE50E" w:rsidR="009C078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ഏറ്റവും ശക്തമായ പ്രതിരോധം തീർക്കുന്ന </w:t>
      </w:r>
      <w:r w:rsidR="000F6A8B"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WBC</w:t>
      </w:r>
      <w:r w:rsidR="000F6A8B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DB69F4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–</w:t>
      </w:r>
      <w:r w:rsid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ലിംഫോസൈറ്റ്</w:t>
      </w:r>
    </w:p>
    <w:p w14:paraId="3B0B4E4B" w14:textId="35237ADA" w:rsidR="009C078A" w:rsidRPr="007801C8" w:rsidRDefault="000F6A8B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>WBC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 </w:t>
      </w:r>
      <w:r w:rsidRPr="007801C8">
        <w:rPr>
          <w:rFonts w:ascii="Arial" w:eastAsia="Times New Roman" w:hAnsi="Arial" w:cs="Kartika" w:hint="cs"/>
          <w:color w:val="000000"/>
          <w:kern w:val="0"/>
          <w:highlight w:val="yellow"/>
          <w:cs/>
          <w:lang w:eastAsia="en-IN"/>
          <w14:ligatures w14:val="none"/>
        </w:rPr>
        <w:t xml:space="preserve">യുടെ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>ആയുസ്സ്</w:t>
      </w:r>
      <w:r w:rsidRPr="007801C8">
        <w:rPr>
          <w:rFonts w:ascii="Arial" w:eastAsia="Times New Roman" w:hAnsi="Arial" w:cs="Kartika" w:hint="cs"/>
          <w:color w:val="000000"/>
          <w:kern w:val="0"/>
          <w:highlight w:val="yellow"/>
          <w:cs/>
          <w:lang w:eastAsia="en-IN"/>
          <w14:ligatures w14:val="none"/>
        </w:rPr>
        <w:t xml:space="preserve"> - </w:t>
      </w:r>
      <w:r w:rsidR="009C078A"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 xml:space="preserve">15 </w:t>
      </w:r>
      <w:r w:rsidR="009C078A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>ദിവസം വരെ</w:t>
      </w:r>
    </w:p>
    <w:p w14:paraId="2F051D2D" w14:textId="77777777" w:rsidR="00A76851" w:rsidRDefault="00A76851" w:rsidP="009C078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</w:pPr>
    </w:p>
    <w:p w14:paraId="17403141" w14:textId="038F643D" w:rsidR="000F6A8B" w:rsidRPr="0093582A" w:rsidRDefault="000F6A8B" w:rsidP="009C078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</w:pPr>
      <w:r w:rsidRPr="0093582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  <w:lastRenderedPageBreak/>
        <w:t>PLATELETS</w:t>
      </w:r>
    </w:p>
    <w:p w14:paraId="53303589" w14:textId="77777777" w:rsidR="000F6A8B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രക്തത്തിലെ ഏറ്റവും ചെറിയ കോശം </w:t>
      </w:r>
    </w:p>
    <w:p w14:paraId="5E43253B" w14:textId="77777777" w:rsidR="000F6A8B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രക്തം കട്ടപിടിക്കാൻ സഹായിക്കുന്ന രക്തകോശം </w:t>
      </w:r>
    </w:p>
    <w:p w14:paraId="2A2F1183" w14:textId="77777777" w:rsidR="000F6A8B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ശാസ്ത്രീയ നാമം </w:t>
      </w:r>
      <w:r w:rsidR="000F6A8B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ത്രോംബോ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സൈറ്റ് </w:t>
      </w:r>
    </w:p>
    <w:p w14:paraId="3BC771CE" w14:textId="1AB1985E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മർമ്മമില്ല</w:t>
      </w:r>
    </w:p>
    <w:p w14:paraId="6D65CE84" w14:textId="49C4A414" w:rsidR="009C078A" w:rsidRPr="007801C8" w:rsidRDefault="009C078A" w:rsidP="009C078A">
      <w:pPr>
        <w:spacing w:after="0" w:line="360" w:lineRule="auto"/>
        <w:rPr>
          <w:rFonts w:ascii="Times New Roman" w:eastAsia="Times New Roman" w:hAnsi="Times New Roman" w:cstheme="minorBidi"/>
          <w:kern w:val="0"/>
          <w:sz w:val="24"/>
          <w:szCs w:val="24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 xml:space="preserve">1 </w:t>
      </w:r>
      <w:r w:rsidR="000F6A8B"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>mm</w:t>
      </w:r>
      <w:r w:rsidR="000F6A8B" w:rsidRPr="007801C8">
        <w:rPr>
          <w:rFonts w:ascii="Arial" w:eastAsia="Times New Roman" w:hAnsi="Arial" w:cs="Arial"/>
          <w:color w:val="000000"/>
          <w:kern w:val="0"/>
          <w:highlight w:val="yellow"/>
          <w:vertAlign w:val="superscript"/>
          <w:lang w:eastAsia="en-IN"/>
          <w14:ligatures w14:val="none"/>
        </w:rPr>
        <w:t>3</w:t>
      </w:r>
      <w:r w:rsidR="000F6A8B"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 രക്തത്തില്‍</w:t>
      </w:r>
      <w:r w:rsidR="000F6A8B" w:rsidRPr="007801C8">
        <w:rPr>
          <w:rFonts w:ascii="Arial" w:eastAsia="Times New Roman" w:hAnsi="Arial" w:cstheme="minorBidi" w:hint="cs"/>
          <w:color w:val="000000"/>
          <w:kern w:val="0"/>
          <w:highlight w:val="yellow"/>
          <w:cs/>
          <w:lang w:eastAsia="en-IN"/>
          <w14:ligatures w14:val="none"/>
        </w:rPr>
        <w:t xml:space="preserve"> </w:t>
      </w: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>1.5 Lakh to 3 lakh platelets</w:t>
      </w:r>
      <w:r w:rsidR="000F6A8B" w:rsidRPr="007801C8">
        <w:rPr>
          <w:rFonts w:ascii="Arial" w:eastAsia="Times New Roman" w:hAnsi="Arial" w:cstheme="minorBidi" w:hint="cs"/>
          <w:color w:val="000000"/>
          <w:kern w:val="0"/>
          <w:highlight w:val="yellow"/>
          <w:cs/>
          <w:lang w:eastAsia="en-IN"/>
          <w14:ligatures w14:val="none"/>
        </w:rPr>
        <w:t xml:space="preserve"> കാണപ്പെടും </w:t>
      </w:r>
    </w:p>
    <w:p w14:paraId="75B08042" w14:textId="074DCEC2" w:rsidR="009C078A" w:rsidRPr="000F6A8B" w:rsidRDefault="000F6A8B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>PLATELETS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ഉണ്ടാകുന്നത് അസ്ഥി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മജ്ജ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യിലെ മെഗാ ക്യാരിയോ സൈറ്റുകളിൽ നിന്നാണ്</w:t>
      </w:r>
    </w:p>
    <w:p w14:paraId="7FFAE225" w14:textId="77777777" w:rsidR="000F6A8B" w:rsidRPr="007801C8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ആയുസ്സ് </w:t>
      </w:r>
      <w:r w:rsidR="000F6A8B"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5 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മുതൽ </w:t>
      </w:r>
      <w:r w:rsidR="000F6A8B"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6 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ദിവസം വരെ </w:t>
      </w:r>
    </w:p>
    <w:p w14:paraId="08E1827C" w14:textId="77777777" w:rsidR="000F6A8B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രക്തം കട്ടപിടിക്കാൻ സഹായിക്കുന്ന വൈറ്റമിൻ </w:t>
      </w:r>
      <w:r w:rsidR="000F6A8B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-Vitamin K </w:t>
      </w:r>
    </w:p>
    <w:p w14:paraId="526C49BE" w14:textId="77777777" w:rsidR="000F6A8B" w:rsidRDefault="000F6A8B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രക്തം കട്ടപിടിക്കാൻ സഹായിക്കുന്ന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മൂലകം 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-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കാൽസ്യം </w:t>
      </w:r>
    </w:p>
    <w:p w14:paraId="0F3549CF" w14:textId="5E8D02FF" w:rsidR="009C078A" w:rsidRDefault="000F6A8B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രക്തം കട്ടപിടിക്കാൻ സഹായിക്കുന്ന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പ്രോട്ടീൻ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 -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ഫൈ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ബ്രിനോജന്‍</w:t>
      </w:r>
    </w:p>
    <w:p w14:paraId="6608BE51" w14:textId="77777777" w:rsidR="000F6A8B" w:rsidRPr="009C078A" w:rsidRDefault="000F6A8B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01CC2378" w14:textId="77777777" w:rsidR="000F6A8B" w:rsidRPr="0093582A" w:rsidRDefault="009C078A" w:rsidP="009C078A">
      <w:pPr>
        <w:spacing w:after="0" w:line="360" w:lineRule="auto"/>
        <w:rPr>
          <w:rFonts w:ascii="Arial" w:eastAsia="Times New Roman" w:hAnsi="Arial" w:cs="Kartika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</w:pPr>
      <w:r w:rsidRPr="0093582A">
        <w:rPr>
          <w:rFonts w:ascii="Arial" w:eastAsia="Times New Roman" w:hAnsi="Arial" w:cs="Kartika"/>
          <w:b/>
          <w:bCs/>
          <w:color w:val="FF0000"/>
          <w:kern w:val="0"/>
          <w:sz w:val="28"/>
          <w:szCs w:val="28"/>
          <w:u w:val="single"/>
          <w:cs/>
          <w:lang w:eastAsia="en-IN"/>
          <w14:ligatures w14:val="none"/>
        </w:rPr>
        <w:t>പ്ലാസ്മ</w:t>
      </w:r>
    </w:p>
    <w:p w14:paraId="520B2A70" w14:textId="77777777" w:rsidR="000F6A8B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രക്തത്തിലെ ദ്രാവക ഭാഗം</w:t>
      </w:r>
    </w:p>
    <w:p w14:paraId="24011586" w14:textId="1167DEE9" w:rsidR="000F6A8B" w:rsidRDefault="000F6A8B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ശരീരത്തിലെ ഊഷ്മാവ് നിയന്ത്രിക്കുന്നതിൽ പ്രധാന പങ്കു വഹിക്കു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ന്നു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</w:p>
    <w:p w14:paraId="1389ACBA" w14:textId="77777777" w:rsidR="000F6A8B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രക്തത്തിൽ 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55%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പ്ലാസ്മയാണ് </w:t>
      </w:r>
    </w:p>
    <w:p w14:paraId="4FCB98D9" w14:textId="77777777" w:rsidR="000F6A8B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പ്ലാസ്മയുടെ 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90%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ജലമാണ് </w:t>
      </w:r>
    </w:p>
    <w:p w14:paraId="0A5D37FC" w14:textId="4B6FD0A1" w:rsidR="009C078A" w:rsidRPr="009C078A" w:rsidRDefault="000F6A8B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ഫൈ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ബ്രിനോജന്‍,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ആൽബുമിൻ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,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ഗ്ലോ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ബു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ലിൻ</w:t>
      </w:r>
      <w:r w:rsidR="00BF43BC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-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ഇവയെല്ലാം പ്ലാസ്മയിൽ കാണപ്പെടുന്നു അതിനാൽ </w:t>
      </w:r>
      <w:r w:rsidR="00BF43BC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ഇവയെ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പ്ലാസ്മ പ്രോട്ടീൻ എന്നറിയപ്പെടുന്നു</w:t>
      </w:r>
    </w:p>
    <w:p w14:paraId="6E23917C" w14:textId="71DEEFB5" w:rsidR="00BF43BC" w:rsidRDefault="00A76851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A76851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രക്തസമ്മർദ്ദം ക്രമീകരിക്കുന്ന പ്ലാസ്മ പ്രോട്ടീൻ -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 </w:t>
      </w:r>
      <w:r w:rsidRPr="00A76851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ആൽബുമിൻ</w:t>
      </w:r>
    </w:p>
    <w:p w14:paraId="614F27F3" w14:textId="77777777" w:rsidR="00BF43BC" w:rsidRPr="0093582A" w:rsidRDefault="00BF43BC" w:rsidP="009C078A">
      <w:pPr>
        <w:spacing w:after="0" w:line="360" w:lineRule="auto"/>
        <w:rPr>
          <w:rFonts w:ascii="Arial" w:eastAsia="Times New Roman" w:hAnsi="Arial" w:cs="Kartika"/>
          <w:b/>
          <w:bCs/>
          <w:color w:val="FF0000"/>
          <w:kern w:val="0"/>
          <w:sz w:val="28"/>
          <w:szCs w:val="28"/>
          <w:u w:val="single"/>
          <w:lang w:eastAsia="en-IN"/>
          <w14:ligatures w14:val="none"/>
        </w:rPr>
      </w:pPr>
      <w:r w:rsidRPr="0093582A">
        <w:rPr>
          <w:rFonts w:ascii="Arial" w:eastAsia="Times New Roman" w:hAnsi="Arial" w:cs="Kartika"/>
          <w:b/>
          <w:bCs/>
          <w:color w:val="FF0000"/>
          <w:kern w:val="0"/>
          <w:sz w:val="28"/>
          <w:szCs w:val="28"/>
          <w:u w:val="single"/>
          <w:cs/>
          <w:lang w:eastAsia="en-IN"/>
          <w14:ligatures w14:val="none"/>
        </w:rPr>
        <w:t xml:space="preserve">രക്ത ഗ്രൂപ്പ് </w:t>
      </w:r>
    </w:p>
    <w:p w14:paraId="35397159" w14:textId="040C49BC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 ഗ്രൂപ്പ് കണ്ടെത്തിയത് </w:t>
      </w:r>
      <w:r w:rsidR="00BF43BC" w:rsidRPr="001222A7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="00BF43BC" w:rsidRPr="001222A7">
        <w:rPr>
          <w:rStyle w:val="jpfdse"/>
          <w:rFonts w:ascii="Times New Roman" w:hAnsi="Times New Roman" w:cs="Times New Roman"/>
          <w:color w:val="040C28"/>
          <w:sz w:val="28"/>
          <w:szCs w:val="28"/>
          <w:shd w:val="clear" w:color="auto" w:fill="D3E3FD"/>
        </w:rPr>
        <w:t>Karl Landsteiner (1901)</w:t>
      </w:r>
    </w:p>
    <w:p w14:paraId="24052A4E" w14:textId="77777777" w:rsidR="00BF43BC" w:rsidRDefault="00BF43BC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നോബേല്‍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സമ്മാനം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കിട്ടിയത് </w:t>
      </w:r>
      <w:r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–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1930 </w:t>
      </w:r>
    </w:p>
    <w:p w14:paraId="0A6F34A4" w14:textId="77777777" w:rsidR="00BF43BC" w:rsidRDefault="00BF43BC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റീസസ്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കുരങ്ങിൽ പരീക്ഷണം നടത്തി </w:t>
      </w:r>
    </w:p>
    <w:p w14:paraId="0A79A9B3" w14:textId="77777777" w:rsidR="00BF43BC" w:rsidRDefault="00BF43BC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 w:hint="cs"/>
          <w:color w:val="000000"/>
          <w:kern w:val="0"/>
          <w:lang w:eastAsia="en-IN"/>
          <w14:ligatures w14:val="none"/>
        </w:rPr>
        <w:t>Rh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പ്രോട്ടീൻ കണ്ടെത്തി </w:t>
      </w:r>
    </w:p>
    <w:p w14:paraId="4FF1A6AE" w14:textId="0BAB877C" w:rsidR="00BF43BC" w:rsidRDefault="00BF43BC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 w:hint="cs"/>
          <w:color w:val="000000"/>
          <w:kern w:val="0"/>
          <w:lang w:eastAsia="en-IN"/>
          <w14:ligatures w14:val="none"/>
        </w:rPr>
        <w:t>Rh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ഘടകമുള്ള രക്തം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പോസിറ്റീവ് </w:t>
      </w:r>
    </w:p>
    <w:p w14:paraId="77BE4303" w14:textId="1DF95F33" w:rsidR="009C078A" w:rsidRPr="009C078A" w:rsidRDefault="00BF43BC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Kartika" w:hint="cs"/>
          <w:color w:val="000000"/>
          <w:kern w:val="0"/>
          <w:lang w:eastAsia="en-IN"/>
          <w14:ligatures w14:val="none"/>
        </w:rPr>
        <w:t>Rh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ഘടക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മില്ലാത്ത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രക്തം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-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നെഗറ്റീവ്</w:t>
      </w:r>
    </w:p>
    <w:p w14:paraId="0E7FF48C" w14:textId="77777777" w:rsidR="00BF43BC" w:rsidRDefault="00BF43BC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lastRenderedPageBreak/>
        <w:t xml:space="preserve">Antigen A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യും 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Antibody A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യും 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ഒരു രക്തത്തിൽ വന്നാൽ അഗ്ലൂ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ട്ടി</w:t>
      </w:r>
      <w:r w:rsidR="009C078A"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നേഷൻ ഉണ്ടാകും </w:t>
      </w:r>
    </w:p>
    <w:p w14:paraId="075DD064" w14:textId="25E18FE6" w:rsidR="00BF43BC" w:rsidRDefault="00BF43BC" w:rsidP="00BF43BC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Antigen B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യും </w:t>
      </w: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Antibody B 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യും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>ഒരു രക്തത്തിൽ വന്നാൽ അഗ്ലൂ</w:t>
      </w:r>
      <w:r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>ട്ടി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നേഷൻ ഉണ്ടാകും </w:t>
      </w:r>
    </w:p>
    <w:p w14:paraId="1CB357C9" w14:textId="77777777" w:rsidR="0093582A" w:rsidRDefault="0093582A" w:rsidP="00BF43BC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F43BC" w14:paraId="62A062EF" w14:textId="77777777" w:rsidTr="00BF43BC">
        <w:trPr>
          <w:trHeight w:val="526"/>
        </w:trPr>
        <w:tc>
          <w:tcPr>
            <w:tcW w:w="1803" w:type="dxa"/>
          </w:tcPr>
          <w:p w14:paraId="0B4561AC" w14:textId="1987E617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Group</w:t>
            </w:r>
          </w:p>
        </w:tc>
        <w:tc>
          <w:tcPr>
            <w:tcW w:w="1803" w:type="dxa"/>
          </w:tcPr>
          <w:p w14:paraId="7FC0BB87" w14:textId="41ED832F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 xml:space="preserve">      Ag     </w:t>
            </w:r>
          </w:p>
        </w:tc>
        <w:tc>
          <w:tcPr>
            <w:tcW w:w="1803" w:type="dxa"/>
          </w:tcPr>
          <w:p w14:paraId="1FE72527" w14:textId="2ACF945F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Ab</w:t>
            </w:r>
          </w:p>
        </w:tc>
        <w:tc>
          <w:tcPr>
            <w:tcW w:w="1803" w:type="dxa"/>
          </w:tcPr>
          <w:p w14:paraId="01890D6F" w14:textId="45F49245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 xml:space="preserve">    </w:t>
            </w:r>
            <w:r>
              <w:rPr>
                <w:rFonts w:ascii="Arial" w:eastAsia="Times New Roman" w:hAnsi="Arial" w:cs="Kartika" w:hint="cs"/>
                <w:color w:val="000000"/>
                <w:kern w:val="0"/>
                <w:cs/>
                <w:lang w:eastAsia="en-IN"/>
                <w14:ligatures w14:val="none"/>
              </w:rPr>
              <w:t xml:space="preserve">കൊടുക്കാം    </w:t>
            </w:r>
          </w:p>
        </w:tc>
        <w:tc>
          <w:tcPr>
            <w:tcW w:w="1804" w:type="dxa"/>
          </w:tcPr>
          <w:p w14:paraId="0B06FB70" w14:textId="77777777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 w:hint="cs"/>
                <w:color w:val="000000"/>
                <w:kern w:val="0"/>
                <w:cs/>
                <w:lang w:eastAsia="en-IN"/>
                <w14:ligatures w14:val="none"/>
              </w:rPr>
              <w:t xml:space="preserve">വാങ്ങാം </w:t>
            </w:r>
          </w:p>
          <w:p w14:paraId="01D4FAA6" w14:textId="77777777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BF43BC" w14:paraId="15C7F631" w14:textId="77777777" w:rsidTr="00BF43BC">
        <w:tc>
          <w:tcPr>
            <w:tcW w:w="1803" w:type="dxa"/>
          </w:tcPr>
          <w:p w14:paraId="3E004BBE" w14:textId="4C271DD8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 xml:space="preserve">A  </w:t>
            </w:r>
          </w:p>
        </w:tc>
        <w:tc>
          <w:tcPr>
            <w:tcW w:w="1803" w:type="dxa"/>
          </w:tcPr>
          <w:p w14:paraId="2C668C3F" w14:textId="754E6B3A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A</w:t>
            </w:r>
          </w:p>
        </w:tc>
        <w:tc>
          <w:tcPr>
            <w:tcW w:w="1803" w:type="dxa"/>
          </w:tcPr>
          <w:p w14:paraId="751F06A7" w14:textId="5C748DE0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B</w:t>
            </w:r>
          </w:p>
        </w:tc>
        <w:tc>
          <w:tcPr>
            <w:tcW w:w="1803" w:type="dxa"/>
          </w:tcPr>
          <w:p w14:paraId="424F3698" w14:textId="7B60616A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A, AB</w:t>
            </w:r>
          </w:p>
        </w:tc>
        <w:tc>
          <w:tcPr>
            <w:tcW w:w="1804" w:type="dxa"/>
          </w:tcPr>
          <w:p w14:paraId="73EE3DDB" w14:textId="3B862841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A, O</w:t>
            </w:r>
          </w:p>
        </w:tc>
      </w:tr>
      <w:tr w:rsidR="00BF43BC" w14:paraId="3042B1AE" w14:textId="77777777" w:rsidTr="00BF43BC">
        <w:tc>
          <w:tcPr>
            <w:tcW w:w="1803" w:type="dxa"/>
          </w:tcPr>
          <w:p w14:paraId="333C848D" w14:textId="548913F3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B</w:t>
            </w:r>
          </w:p>
        </w:tc>
        <w:tc>
          <w:tcPr>
            <w:tcW w:w="1803" w:type="dxa"/>
          </w:tcPr>
          <w:p w14:paraId="33B5EB64" w14:textId="29CF2CB1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B</w:t>
            </w:r>
          </w:p>
        </w:tc>
        <w:tc>
          <w:tcPr>
            <w:tcW w:w="1803" w:type="dxa"/>
          </w:tcPr>
          <w:p w14:paraId="651430D2" w14:textId="69B4D82D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A</w:t>
            </w:r>
          </w:p>
        </w:tc>
        <w:tc>
          <w:tcPr>
            <w:tcW w:w="1803" w:type="dxa"/>
          </w:tcPr>
          <w:p w14:paraId="52A1CBCB" w14:textId="08C9B2BA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B, AB</w:t>
            </w:r>
          </w:p>
        </w:tc>
        <w:tc>
          <w:tcPr>
            <w:tcW w:w="1804" w:type="dxa"/>
          </w:tcPr>
          <w:p w14:paraId="24140CFB" w14:textId="3EA699D5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B, O</w:t>
            </w:r>
          </w:p>
        </w:tc>
      </w:tr>
      <w:tr w:rsidR="00BF43BC" w14:paraId="1323C8DD" w14:textId="77777777" w:rsidTr="00BF43BC">
        <w:tc>
          <w:tcPr>
            <w:tcW w:w="1803" w:type="dxa"/>
          </w:tcPr>
          <w:p w14:paraId="09A73868" w14:textId="7382A8BB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AB</w:t>
            </w:r>
          </w:p>
        </w:tc>
        <w:tc>
          <w:tcPr>
            <w:tcW w:w="1803" w:type="dxa"/>
          </w:tcPr>
          <w:p w14:paraId="6F2B993D" w14:textId="5479AA8A" w:rsidR="00BF43BC" w:rsidRDefault="0093582A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A, B</w:t>
            </w:r>
          </w:p>
        </w:tc>
        <w:tc>
          <w:tcPr>
            <w:tcW w:w="1803" w:type="dxa"/>
          </w:tcPr>
          <w:p w14:paraId="76A2A07C" w14:textId="6C147E29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cs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 w:hint="cs"/>
                <w:color w:val="000000"/>
                <w:kern w:val="0"/>
                <w:cs/>
                <w:lang w:eastAsia="en-IN"/>
                <w14:ligatures w14:val="none"/>
              </w:rPr>
              <w:t xml:space="preserve">ഇല്ല </w:t>
            </w:r>
          </w:p>
        </w:tc>
        <w:tc>
          <w:tcPr>
            <w:tcW w:w="1803" w:type="dxa"/>
          </w:tcPr>
          <w:p w14:paraId="57F3A178" w14:textId="1F0491BF" w:rsidR="00BF43BC" w:rsidRDefault="0093582A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AB</w:t>
            </w:r>
          </w:p>
        </w:tc>
        <w:tc>
          <w:tcPr>
            <w:tcW w:w="1804" w:type="dxa"/>
          </w:tcPr>
          <w:p w14:paraId="38864C24" w14:textId="43AC1D5A" w:rsidR="00BF43BC" w:rsidRDefault="00BF43BC" w:rsidP="00BF43BC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 w:hint="cs"/>
                <w:color w:val="000000"/>
                <w:kern w:val="0"/>
                <w:cs/>
                <w:lang w:eastAsia="en-IN"/>
                <w14:ligatures w14:val="none"/>
              </w:rPr>
              <w:t xml:space="preserve">എല്ലാം </w:t>
            </w:r>
          </w:p>
        </w:tc>
      </w:tr>
      <w:tr w:rsidR="0093582A" w14:paraId="3C06DDDD" w14:textId="77777777" w:rsidTr="00BF43BC">
        <w:tc>
          <w:tcPr>
            <w:tcW w:w="1803" w:type="dxa"/>
          </w:tcPr>
          <w:p w14:paraId="5EDD7A35" w14:textId="0D58185E" w:rsidR="0093582A" w:rsidRDefault="0093582A" w:rsidP="0093582A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O</w:t>
            </w:r>
          </w:p>
        </w:tc>
        <w:tc>
          <w:tcPr>
            <w:tcW w:w="1803" w:type="dxa"/>
          </w:tcPr>
          <w:p w14:paraId="71A63EBC" w14:textId="5668B47D" w:rsidR="0093582A" w:rsidRDefault="0093582A" w:rsidP="0093582A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 w:hint="cs"/>
                <w:color w:val="000000"/>
                <w:kern w:val="0"/>
                <w:cs/>
                <w:lang w:eastAsia="en-IN"/>
                <w14:ligatures w14:val="none"/>
              </w:rPr>
              <w:t xml:space="preserve">ഇല്ല </w:t>
            </w:r>
          </w:p>
        </w:tc>
        <w:tc>
          <w:tcPr>
            <w:tcW w:w="1803" w:type="dxa"/>
          </w:tcPr>
          <w:p w14:paraId="11C19954" w14:textId="36B2186D" w:rsidR="0093582A" w:rsidRDefault="0093582A" w:rsidP="0093582A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A, B</w:t>
            </w:r>
          </w:p>
        </w:tc>
        <w:tc>
          <w:tcPr>
            <w:tcW w:w="1803" w:type="dxa"/>
          </w:tcPr>
          <w:p w14:paraId="4B23D5B3" w14:textId="1C277B6D" w:rsidR="0093582A" w:rsidRDefault="0093582A" w:rsidP="0093582A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 w:hint="cs"/>
                <w:color w:val="000000"/>
                <w:kern w:val="0"/>
                <w:cs/>
                <w:lang w:eastAsia="en-IN"/>
                <w14:ligatures w14:val="none"/>
              </w:rPr>
              <w:t>സാര്‍വിക ദാതാവ്</w:t>
            </w:r>
          </w:p>
        </w:tc>
        <w:tc>
          <w:tcPr>
            <w:tcW w:w="1804" w:type="dxa"/>
          </w:tcPr>
          <w:p w14:paraId="38CA17FC" w14:textId="14F9370D" w:rsidR="0093582A" w:rsidRDefault="0093582A" w:rsidP="0093582A">
            <w:pPr>
              <w:spacing w:line="360" w:lineRule="auto"/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Kartika"/>
                <w:color w:val="000000"/>
                <w:kern w:val="0"/>
                <w:lang w:eastAsia="en-IN"/>
                <w14:ligatures w14:val="none"/>
              </w:rPr>
              <w:t>O</w:t>
            </w:r>
          </w:p>
        </w:tc>
      </w:tr>
    </w:tbl>
    <w:p w14:paraId="5D7961E7" w14:textId="77777777" w:rsidR="00BF43BC" w:rsidRDefault="00BF43BC" w:rsidP="00BF43BC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</w:p>
    <w:p w14:paraId="37A7525D" w14:textId="6CC13BFC" w:rsidR="00BF43BC" w:rsidRDefault="00BF43BC" w:rsidP="00BF43BC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       </w:t>
      </w:r>
    </w:p>
    <w:p w14:paraId="11320093" w14:textId="77777777" w:rsidR="0093582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ഏറ്റവും കൂടുതൽ ആളുകൾക്ക് കാണപ്പെടുന്ന രക്തഗ്രൂപ്പ് </w:t>
      </w:r>
      <w:r w:rsidR="0093582A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- </w:t>
      </w:r>
      <w:r w:rsidR="0093582A">
        <w:rPr>
          <w:rFonts w:ascii="Arial" w:eastAsia="Times New Roman" w:hAnsi="Arial" w:cs="Kartika" w:hint="cs"/>
          <w:color w:val="000000"/>
          <w:kern w:val="0"/>
          <w:lang w:eastAsia="en-IN"/>
          <w14:ligatures w14:val="none"/>
        </w:rPr>
        <w:t>O</w:t>
      </w:r>
      <w:r w:rsidR="0093582A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 +</w:t>
      </w:r>
      <w:r w:rsidR="0093582A">
        <w:rPr>
          <w:rFonts w:ascii="Arial" w:eastAsia="Times New Roman" w:hAnsi="Arial" w:cs="Kartika" w:hint="cs"/>
          <w:color w:val="000000"/>
          <w:kern w:val="0"/>
          <w:cs/>
          <w:lang w:eastAsia="en-IN"/>
          <w14:ligatures w14:val="none"/>
        </w:rPr>
        <w:t xml:space="preserve"> </w:t>
      </w:r>
    </w:p>
    <w:p w14:paraId="66A453E4" w14:textId="7DF13714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കുറവ് </w:t>
      </w:r>
      <w:r w:rsidR="0093582A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 AB -</w:t>
      </w:r>
    </w:p>
    <w:p w14:paraId="4E241DA8" w14:textId="77777777" w:rsidR="0093582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വിരളങ്ങളിൽ വിരളം ബോംബെ ഗ്രൂപ്പ്. </w:t>
      </w:r>
    </w:p>
    <w:p w14:paraId="58685957" w14:textId="77777777" w:rsidR="0093582A" w:rsidRDefault="009C078A" w:rsidP="009C078A">
      <w:pPr>
        <w:spacing w:after="0" w:line="360" w:lineRule="auto"/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ആരോഗ്യമുള്ള ഒരു വ്യക്തിക്ക് മൂന്നുമാസത്തിലൊരിക്കൽ 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300 </w:t>
      </w:r>
      <w:r w:rsidR="0093582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ml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രക്തം കൊടുക്കാം </w:t>
      </w:r>
    </w:p>
    <w:p w14:paraId="24CC0B3F" w14:textId="794FF2C3" w:rsidR="0093582A" w:rsidRPr="007801C8" w:rsidRDefault="009C078A" w:rsidP="009C078A">
      <w:pPr>
        <w:spacing w:after="0" w:line="360" w:lineRule="auto"/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>ലോക രക്തദാന ദിനം</w:t>
      </w:r>
      <w:r w:rsidR="0093582A"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 -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 ജൂൺ </w:t>
      </w: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 xml:space="preserve">14 </w:t>
      </w:r>
    </w:p>
    <w:p w14:paraId="7F7CE7DF" w14:textId="77777777" w:rsidR="0093582A" w:rsidRDefault="009C078A" w:rsidP="009C078A">
      <w:pPr>
        <w:spacing w:after="0" w:line="360" w:lineRule="auto"/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</w:pP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ദേശീയ രക്തദാന ദിനം </w:t>
      </w:r>
      <w:r w:rsidR="0093582A" w:rsidRPr="007801C8">
        <w:rPr>
          <w:rFonts w:ascii="Arial" w:eastAsia="Times New Roman" w:hAnsi="Arial" w:cs="Kartika"/>
          <w:color w:val="000000"/>
          <w:kern w:val="0"/>
          <w:highlight w:val="yellow"/>
          <w:lang w:eastAsia="en-IN"/>
          <w14:ligatures w14:val="none"/>
        </w:rPr>
        <w:t xml:space="preserve">- </w:t>
      </w:r>
      <w:r w:rsidRPr="007801C8">
        <w:rPr>
          <w:rFonts w:ascii="Arial" w:eastAsia="Times New Roman" w:hAnsi="Arial" w:cs="Kartika"/>
          <w:color w:val="000000"/>
          <w:kern w:val="0"/>
          <w:highlight w:val="yellow"/>
          <w:cs/>
          <w:lang w:eastAsia="en-IN"/>
          <w14:ligatures w14:val="none"/>
        </w:rPr>
        <w:t xml:space="preserve">ഒക്ടോബർ </w:t>
      </w:r>
      <w:r w:rsidRPr="007801C8">
        <w:rPr>
          <w:rFonts w:ascii="Arial" w:eastAsia="Times New Roman" w:hAnsi="Arial" w:cs="Arial"/>
          <w:color w:val="000000"/>
          <w:kern w:val="0"/>
          <w:highlight w:val="yellow"/>
          <w:lang w:eastAsia="en-IN"/>
          <w14:ligatures w14:val="none"/>
        </w:rPr>
        <w:t>1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</w:t>
      </w:r>
    </w:p>
    <w:p w14:paraId="49333D46" w14:textId="2097DFEB" w:rsidR="009C078A" w:rsidRPr="009C078A" w:rsidRDefault="009C078A" w:rsidP="009C078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ബ്ലഡ് ബാങ്കുകളിൽ രക്തം സൂക്ഷിക്കുന്ന താപനില </w:t>
      </w:r>
      <w:r w:rsidR="0093582A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 xml:space="preserve">= </w:t>
      </w:r>
      <w:r w:rsidRPr="009C078A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4 </w:t>
      </w:r>
      <w:r w:rsidRPr="009C078A">
        <w:rPr>
          <w:rFonts w:ascii="Arial" w:eastAsia="Times New Roman" w:hAnsi="Arial" w:cs="Kartika"/>
          <w:color w:val="000000"/>
          <w:kern w:val="0"/>
          <w:cs/>
          <w:lang w:eastAsia="en-IN"/>
          <w14:ligatures w14:val="none"/>
        </w:rPr>
        <w:t xml:space="preserve">ഡിഗ്രി സെൽഷ്യസ് ബ്ലഡ് ബാങ്കുകളിൽ രക്തം കേടുകൂടാതിരിക്കാൻ വേണ്ടി ഉപയോഗിക്കുന്ന രാസപദാർത്ഥം </w:t>
      </w:r>
      <w:r w:rsidR="0093582A">
        <w:rPr>
          <w:rFonts w:ascii="Arial" w:eastAsia="Times New Roman" w:hAnsi="Arial" w:cs="Kartika"/>
          <w:color w:val="000000"/>
          <w:kern w:val="0"/>
          <w:lang w:eastAsia="en-IN"/>
          <w14:ligatures w14:val="none"/>
        </w:rPr>
        <w:t>– Sodium citrate</w:t>
      </w:r>
    </w:p>
    <w:p w14:paraId="5B1BCA23" w14:textId="77777777" w:rsidR="00477ED5" w:rsidRDefault="00477ED5" w:rsidP="009C078A">
      <w:pPr>
        <w:spacing w:line="360" w:lineRule="auto"/>
      </w:pPr>
    </w:p>
    <w:sectPr w:rsidR="00477E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E202B"/>
    <w:multiLevelType w:val="hybridMultilevel"/>
    <w:tmpl w:val="F9E6A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A3D3C"/>
    <w:multiLevelType w:val="hybridMultilevel"/>
    <w:tmpl w:val="F9E6A8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B61B7"/>
    <w:multiLevelType w:val="hybridMultilevel"/>
    <w:tmpl w:val="F9E6A8B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2320">
    <w:abstractNumId w:val="2"/>
  </w:num>
  <w:num w:numId="2" w16cid:durableId="1175150110">
    <w:abstractNumId w:val="0"/>
  </w:num>
  <w:num w:numId="3" w16cid:durableId="1414201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0F"/>
    <w:rsid w:val="000F6A8B"/>
    <w:rsid w:val="001222A7"/>
    <w:rsid w:val="0025630F"/>
    <w:rsid w:val="003019AE"/>
    <w:rsid w:val="003A214B"/>
    <w:rsid w:val="00477ED5"/>
    <w:rsid w:val="004D7BF5"/>
    <w:rsid w:val="00621659"/>
    <w:rsid w:val="007801C8"/>
    <w:rsid w:val="007A4A67"/>
    <w:rsid w:val="0093582A"/>
    <w:rsid w:val="00946622"/>
    <w:rsid w:val="009C078A"/>
    <w:rsid w:val="00A76851"/>
    <w:rsid w:val="00AC3FE9"/>
    <w:rsid w:val="00BF43BC"/>
    <w:rsid w:val="00DB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27604"/>
  <w15:chartTrackingRefBased/>
  <w15:docId w15:val="{18BF6CE8-D89F-47B4-8827-865C9C09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ListParagraph">
    <w:name w:val="List Paragraph"/>
    <w:basedOn w:val="Normal"/>
    <w:uiPriority w:val="34"/>
    <w:qFormat/>
    <w:rsid w:val="004D7BF5"/>
    <w:pPr>
      <w:ind w:left="720"/>
      <w:contextualSpacing/>
    </w:pPr>
  </w:style>
  <w:style w:type="character" w:customStyle="1" w:styleId="jpfdse">
    <w:name w:val="jpfdse"/>
    <w:basedOn w:val="DefaultParagraphFont"/>
    <w:rsid w:val="00BF43BC"/>
  </w:style>
  <w:style w:type="table" w:styleId="TableGrid">
    <w:name w:val="Table Grid"/>
    <w:basedOn w:val="TableNormal"/>
    <w:uiPriority w:val="39"/>
    <w:rsid w:val="00BF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16</cp:revision>
  <cp:lastPrinted>2024-01-27T07:10:00Z</cp:lastPrinted>
  <dcterms:created xsi:type="dcterms:W3CDTF">2024-01-23T10:54:00Z</dcterms:created>
  <dcterms:modified xsi:type="dcterms:W3CDTF">2024-03-17T11:04:00Z</dcterms:modified>
</cp:coreProperties>
</file>